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25" w:rsidRPr="008D5BF6" w:rsidRDefault="00BD2125" w:rsidP="00BD2125">
      <w:pPr>
        <w:contextualSpacing/>
        <w:jc w:val="center"/>
        <w:rPr>
          <w:b/>
          <w:bCs/>
          <w:lang w:eastAsia="x-none"/>
        </w:rPr>
      </w:pPr>
      <w:r w:rsidRPr="008D5BF6">
        <w:rPr>
          <w:b/>
        </w:rPr>
        <w:t>Q’s &amp; A’s</w:t>
      </w:r>
      <w:r w:rsidRPr="008D5BF6">
        <w:rPr>
          <w:b/>
          <w:bCs/>
          <w:lang w:val="x-none" w:eastAsia="x-none"/>
        </w:rPr>
        <w:t xml:space="preserve"> </w:t>
      </w:r>
    </w:p>
    <w:p w:rsidR="00BD2125" w:rsidRPr="008D5BF6" w:rsidRDefault="00BD2125" w:rsidP="00BD2125">
      <w:pPr>
        <w:contextualSpacing/>
        <w:jc w:val="center"/>
        <w:rPr>
          <w:b/>
          <w:bCs/>
          <w:lang w:eastAsia="x-none"/>
        </w:rPr>
      </w:pPr>
    </w:p>
    <w:p w:rsidR="00BD2125" w:rsidRPr="008D5BF6" w:rsidRDefault="00BD2125" w:rsidP="00BD2125">
      <w:pPr>
        <w:contextualSpacing/>
        <w:jc w:val="center"/>
        <w:rPr>
          <w:b/>
          <w:bCs/>
          <w:lang w:eastAsia="x-none"/>
        </w:rPr>
      </w:pPr>
      <w:r w:rsidRPr="008D5BF6">
        <w:rPr>
          <w:b/>
          <w:bCs/>
          <w:lang w:val="x-none" w:eastAsia="x-none"/>
        </w:rPr>
        <w:t>By Calvin R. Finch, Ph</w:t>
      </w:r>
      <w:r w:rsidRPr="008D5BF6">
        <w:rPr>
          <w:b/>
          <w:bCs/>
          <w:lang w:eastAsia="x-none"/>
        </w:rPr>
        <w:t>.</w:t>
      </w:r>
      <w:r w:rsidRPr="008D5BF6">
        <w:rPr>
          <w:b/>
          <w:bCs/>
          <w:lang w:val="x-none" w:eastAsia="x-none"/>
        </w:rPr>
        <w:t>D</w:t>
      </w:r>
      <w:r w:rsidRPr="008D5BF6">
        <w:rPr>
          <w:b/>
          <w:bCs/>
          <w:lang w:eastAsia="x-none"/>
        </w:rPr>
        <w:t xml:space="preserve">., </w:t>
      </w:r>
      <w:r w:rsidRPr="008D5BF6">
        <w:rPr>
          <w:b/>
          <w:bCs/>
          <w:lang w:val="x-none" w:eastAsia="x-none"/>
        </w:rPr>
        <w:t>Horticulturist and Director</w:t>
      </w:r>
    </w:p>
    <w:p w:rsidR="00BD2125" w:rsidRPr="008D5BF6" w:rsidRDefault="00BD2125" w:rsidP="00BD2125">
      <w:pPr>
        <w:contextualSpacing/>
        <w:jc w:val="center"/>
        <w:rPr>
          <w:b/>
          <w:bCs/>
          <w:lang w:eastAsia="x-none"/>
        </w:rPr>
      </w:pPr>
      <w:r w:rsidRPr="008D5BF6">
        <w:rPr>
          <w:b/>
          <w:bCs/>
          <w:lang w:val="x-none" w:eastAsia="x-none"/>
        </w:rPr>
        <w:t>Texas A&amp;</w:t>
      </w:r>
      <w:bookmarkStart w:id="0" w:name="_GoBack"/>
      <w:bookmarkEnd w:id="0"/>
      <w:r w:rsidRPr="008D5BF6">
        <w:rPr>
          <w:b/>
          <w:bCs/>
          <w:lang w:val="x-none" w:eastAsia="x-none"/>
        </w:rPr>
        <w:t>M Water Conservation and Technology Center</w:t>
      </w:r>
    </w:p>
    <w:p w:rsidR="00E85458" w:rsidRDefault="00E85458" w:rsidP="00C93356">
      <w:pPr>
        <w:spacing w:line="276" w:lineRule="auto"/>
      </w:pPr>
    </w:p>
    <w:p w:rsidR="00E85458" w:rsidRDefault="00E85458" w:rsidP="00C93356">
      <w:pPr>
        <w:spacing w:line="276" w:lineRule="auto"/>
      </w:pPr>
      <w:r w:rsidRPr="00502029">
        <w:rPr>
          <w:b/>
        </w:rPr>
        <w:t>Q</w:t>
      </w:r>
      <w:r>
        <w:t>: Which</w:t>
      </w:r>
      <w:r w:rsidR="00461701">
        <w:t xml:space="preserve"> </w:t>
      </w:r>
      <w:r w:rsidR="00605EFB">
        <w:t>variety</w:t>
      </w:r>
      <w:r w:rsidR="00C1110E">
        <w:t xml:space="preserve"> is the best Z</w:t>
      </w:r>
      <w:r>
        <w:t xml:space="preserve">oysia </w:t>
      </w:r>
      <w:r w:rsidR="00AB7DEF">
        <w:t>grass?</w:t>
      </w:r>
      <w:r>
        <w:t xml:space="preserve"> All of them are attractive and seem to make a tight sod.</w:t>
      </w:r>
    </w:p>
    <w:p w:rsidR="00E85458" w:rsidRDefault="00C1110E" w:rsidP="00C93356">
      <w:pPr>
        <w:spacing w:line="276" w:lineRule="auto"/>
      </w:pPr>
      <w:r w:rsidRPr="00502029">
        <w:rPr>
          <w:b/>
        </w:rPr>
        <w:t>A</w:t>
      </w:r>
      <w:r>
        <w:t>: I think Emerald Z</w:t>
      </w:r>
      <w:r w:rsidR="00461701">
        <w:t>oysia</w:t>
      </w:r>
      <w:r w:rsidR="00AB7DEF">
        <w:t xml:space="preserve"> is the</w:t>
      </w:r>
      <w:r>
        <w:t xml:space="preserve"> most attractive. With a texture like steel wool, however, it is one of the most difficult to mow. Overall</w:t>
      </w:r>
      <w:r w:rsidR="00BD2125">
        <w:t>,</w:t>
      </w:r>
      <w:r>
        <w:t xml:space="preserve"> the thicker</w:t>
      </w:r>
      <w:r w:rsidR="00C93356">
        <w:t>-</w:t>
      </w:r>
      <w:r>
        <w:t>bladed</w:t>
      </w:r>
      <w:r w:rsidR="00BD2125">
        <w:t xml:space="preserve"> </w:t>
      </w:r>
      <w:r w:rsidR="00605EFB">
        <w:t>El Toro</w:t>
      </w:r>
      <w:r>
        <w:t xml:space="preserve"> and</w:t>
      </w:r>
      <w:r w:rsidR="00605EFB">
        <w:t xml:space="preserve"> </w:t>
      </w:r>
      <w:proofErr w:type="spellStart"/>
      <w:r w:rsidR="00605EFB">
        <w:t>Jamur</w:t>
      </w:r>
      <w:proofErr w:type="spellEnd"/>
      <w:r>
        <w:t xml:space="preserve"> are probably the </w:t>
      </w:r>
      <w:r w:rsidR="00BD2125">
        <w:t>b</w:t>
      </w:r>
      <w:r>
        <w:t xml:space="preserve">est choices. </w:t>
      </w:r>
    </w:p>
    <w:p w:rsidR="00C93356" w:rsidRDefault="00C93356" w:rsidP="00C93356">
      <w:pPr>
        <w:spacing w:line="276" w:lineRule="auto"/>
      </w:pPr>
    </w:p>
    <w:p w:rsidR="00C1110E" w:rsidRDefault="00C1110E" w:rsidP="00C93356">
      <w:pPr>
        <w:spacing w:line="276" w:lineRule="auto"/>
      </w:pPr>
      <w:r>
        <w:t xml:space="preserve">Zoysia has some shade tolerance, excellent traffic tolerance and makes a tight sod. Mow it at 2 inches tall. Zoysia requires just as much water as St. Augustine to stay green but it can go dormant in a drought. It will recover quickly when the rain returns. </w:t>
      </w:r>
    </w:p>
    <w:p w:rsidR="00C1110E" w:rsidRDefault="00C1110E" w:rsidP="00C93356">
      <w:pPr>
        <w:spacing w:line="276" w:lineRule="auto"/>
      </w:pPr>
    </w:p>
    <w:p w:rsidR="00AB7DEF" w:rsidRDefault="00C1110E" w:rsidP="00C93356">
      <w:pPr>
        <w:spacing w:line="276" w:lineRule="auto"/>
      </w:pPr>
      <w:r w:rsidRPr="00502029">
        <w:rPr>
          <w:b/>
        </w:rPr>
        <w:t xml:space="preserve">Q: </w:t>
      </w:r>
      <w:r>
        <w:t xml:space="preserve">What pecan variety would you recommend for a lawn tree? We have a large lot and deep soil. </w:t>
      </w:r>
    </w:p>
    <w:p w:rsidR="00C1110E" w:rsidRDefault="00C1110E" w:rsidP="00C93356">
      <w:pPr>
        <w:spacing w:line="276" w:lineRule="auto"/>
      </w:pPr>
      <w:r w:rsidRPr="00502029">
        <w:rPr>
          <w:b/>
        </w:rPr>
        <w:t>A</w:t>
      </w:r>
      <w:r>
        <w:t xml:space="preserve">: My favorite pecan is Pawnee. It is relatively small and well-shaped. It produces an early crop and seems to cope well without irrigation. Pawnee also seems resistant to aphids. No honeydew on the car or driveway! </w:t>
      </w:r>
    </w:p>
    <w:p w:rsidR="00C1110E" w:rsidRDefault="00C1110E" w:rsidP="00C93356">
      <w:pPr>
        <w:spacing w:line="276" w:lineRule="auto"/>
      </w:pPr>
    </w:p>
    <w:p w:rsidR="00AB7DEF" w:rsidRDefault="00C1110E" w:rsidP="00C93356">
      <w:pPr>
        <w:spacing w:line="276" w:lineRule="auto"/>
      </w:pPr>
      <w:r w:rsidRPr="00502029">
        <w:rPr>
          <w:b/>
        </w:rPr>
        <w:t>Q</w:t>
      </w:r>
      <w:r>
        <w:t xml:space="preserve">: </w:t>
      </w:r>
      <w:r w:rsidR="009B3733">
        <w:t xml:space="preserve">Our Swiss chard still looks good and tastes good. Is </w:t>
      </w:r>
      <w:proofErr w:type="gramStart"/>
      <w:r w:rsidR="009B3733">
        <w:t>ours exceptional or does</w:t>
      </w:r>
      <w:proofErr w:type="gramEnd"/>
      <w:r w:rsidR="009B3733">
        <w:t xml:space="preserve"> all Swiss chard last this long </w:t>
      </w:r>
      <w:r w:rsidR="00605EFB">
        <w:t>into</w:t>
      </w:r>
      <w:r w:rsidR="009B3733">
        <w:t xml:space="preserve"> the spring?</w:t>
      </w:r>
    </w:p>
    <w:p w:rsidR="009B3733" w:rsidRDefault="009B3733" w:rsidP="00C93356">
      <w:pPr>
        <w:spacing w:line="276" w:lineRule="auto"/>
      </w:pPr>
      <w:r>
        <w:t>A: Swiss chard is usually the longest</w:t>
      </w:r>
      <w:r w:rsidR="00C93356">
        <w:t>-</w:t>
      </w:r>
      <w:r>
        <w:t xml:space="preserve">lasting green crop. Often a month or more after lettuce, spinach, mustard and collards have declined or gone bitter, it is still </w:t>
      </w:r>
      <w:r w:rsidR="00AB7DEF">
        <w:t>p</w:t>
      </w:r>
      <w:r>
        <w:t xml:space="preserve">roducing an edible green. </w:t>
      </w:r>
    </w:p>
    <w:p w:rsidR="009B3733" w:rsidRDefault="009B3733" w:rsidP="00C93356">
      <w:pPr>
        <w:spacing w:line="276" w:lineRule="auto"/>
      </w:pPr>
    </w:p>
    <w:p w:rsidR="00AB7DEF" w:rsidRDefault="009B3733" w:rsidP="00C93356">
      <w:pPr>
        <w:spacing w:line="276" w:lineRule="auto"/>
      </w:pPr>
      <w:r w:rsidRPr="00502029">
        <w:rPr>
          <w:b/>
        </w:rPr>
        <w:t>Q</w:t>
      </w:r>
      <w:r>
        <w:t>: What can we grow in the shade for summer color?</w:t>
      </w:r>
    </w:p>
    <w:p w:rsidR="009B3733" w:rsidRDefault="009B3733" w:rsidP="00C93356">
      <w:pPr>
        <w:spacing w:line="276" w:lineRule="auto"/>
      </w:pPr>
      <w:r w:rsidRPr="00502029">
        <w:rPr>
          <w:b/>
        </w:rPr>
        <w:t>A</w:t>
      </w:r>
      <w:r>
        <w:t>: Consider begonias, coleus or caladium. I</w:t>
      </w:r>
      <w:r w:rsidR="00C93356">
        <w:t>m</w:t>
      </w:r>
      <w:r>
        <w:t>patiens are not on my list because they are so sensitive to heat even in deep shade and with plenty of water. Coleus may even be deer proof. It appears on deer</w:t>
      </w:r>
      <w:r w:rsidR="00C93356">
        <w:t>-</w:t>
      </w:r>
      <w:r>
        <w:t>proof lists. Use L</w:t>
      </w:r>
      <w:r w:rsidR="00AB7DEF">
        <w:t xml:space="preserve">iquid Fence once a week for new plantings even if the plants are not preferred by deer. Their curiosity often drives them to pull out new plants just to taste. </w:t>
      </w:r>
    </w:p>
    <w:p w:rsidR="00AB7DEF" w:rsidRDefault="00AB7DEF" w:rsidP="00C93356">
      <w:pPr>
        <w:spacing w:line="276" w:lineRule="auto"/>
      </w:pPr>
    </w:p>
    <w:p w:rsidR="00AB7DEF" w:rsidRDefault="00AB7DEF" w:rsidP="00C93356">
      <w:pPr>
        <w:spacing w:line="276" w:lineRule="auto"/>
      </w:pPr>
      <w:r w:rsidRPr="00502029">
        <w:rPr>
          <w:b/>
        </w:rPr>
        <w:t>Q</w:t>
      </w:r>
      <w:r>
        <w:t>: Is it too late to fertilize our lawn?</w:t>
      </w:r>
    </w:p>
    <w:p w:rsidR="00AB7DEF" w:rsidRDefault="00AB7DEF" w:rsidP="00C93356">
      <w:pPr>
        <w:spacing w:line="276" w:lineRule="auto"/>
      </w:pPr>
      <w:r w:rsidRPr="00502029">
        <w:rPr>
          <w:b/>
        </w:rPr>
        <w:t>A</w:t>
      </w:r>
      <w:r>
        <w:t xml:space="preserve">: No, now is the best time for our hot weather grasses. If you have mowed real grass </w:t>
      </w:r>
      <w:r w:rsidR="00C93356">
        <w:t>two</w:t>
      </w:r>
      <w:r>
        <w:t xml:space="preserve"> times</w:t>
      </w:r>
      <w:r w:rsidR="00C93356">
        <w:t>,</w:t>
      </w:r>
      <w:r>
        <w:t xml:space="preserve"> it indicates that the ro</w:t>
      </w:r>
      <w:r w:rsidR="00605EFB">
        <w:t>o</w:t>
      </w:r>
      <w:r>
        <w:t xml:space="preserve">ts are capable of collecting the nitrogen. </w:t>
      </w:r>
    </w:p>
    <w:p w:rsidR="009B3733" w:rsidRDefault="009B3733" w:rsidP="00C93356">
      <w:pPr>
        <w:spacing w:line="276" w:lineRule="auto"/>
      </w:pPr>
    </w:p>
    <w:sectPr w:rsidR="009B37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58"/>
    <w:rsid w:val="004130DD"/>
    <w:rsid w:val="00461701"/>
    <w:rsid w:val="00502029"/>
    <w:rsid w:val="005972D2"/>
    <w:rsid w:val="005A32AD"/>
    <w:rsid w:val="00605EFB"/>
    <w:rsid w:val="008F1238"/>
    <w:rsid w:val="009B3733"/>
    <w:rsid w:val="00A0174A"/>
    <w:rsid w:val="00AB7DEF"/>
    <w:rsid w:val="00B16270"/>
    <w:rsid w:val="00BD2125"/>
    <w:rsid w:val="00C1110E"/>
    <w:rsid w:val="00C93356"/>
    <w:rsid w:val="00E85458"/>
    <w:rsid w:val="00F8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356"/>
    <w:rPr>
      <w:rFonts w:ascii="Tahoma" w:hAnsi="Tahoma" w:cs="Tahoma"/>
      <w:sz w:val="16"/>
      <w:szCs w:val="16"/>
    </w:rPr>
  </w:style>
  <w:style w:type="character" w:customStyle="1" w:styleId="BalloonTextChar">
    <w:name w:val="Balloon Text Char"/>
    <w:basedOn w:val="DefaultParagraphFont"/>
    <w:link w:val="BalloonText"/>
    <w:uiPriority w:val="99"/>
    <w:semiHidden/>
    <w:rsid w:val="00C93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356"/>
    <w:rPr>
      <w:rFonts w:ascii="Tahoma" w:hAnsi="Tahoma" w:cs="Tahoma"/>
      <w:sz w:val="16"/>
      <w:szCs w:val="16"/>
    </w:rPr>
  </w:style>
  <w:style w:type="character" w:customStyle="1" w:styleId="BalloonTextChar">
    <w:name w:val="Balloon Text Char"/>
    <w:basedOn w:val="DefaultParagraphFont"/>
    <w:link w:val="BalloonText"/>
    <w:uiPriority w:val="99"/>
    <w:semiHidden/>
    <w:rsid w:val="00C93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2013-04-08T16:06:00Z</dcterms:created>
  <dcterms:modified xsi:type="dcterms:W3CDTF">2013-04-08T16:06:00Z</dcterms:modified>
</cp:coreProperties>
</file>